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BE163C" w:rsidRPr="002D28F6" w14:paraId="4AF6E60B" w14:textId="77777777" w:rsidTr="008F281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5028DF" w14:textId="77777777" w:rsidR="00BE163C" w:rsidRPr="002D28F6" w:rsidRDefault="00BE163C" w:rsidP="008F2819">
            <w:pPr>
              <w:jc w:val="center"/>
              <w:rPr>
                <w:rFonts w:ascii="Arial" w:hAnsi="Arial" w:cs="Arial"/>
              </w:rPr>
            </w:pPr>
          </w:p>
          <w:p w14:paraId="2E3CD40C" w14:textId="77777777" w:rsidR="00BE163C" w:rsidRPr="002D28F6" w:rsidRDefault="00BE163C" w:rsidP="008F281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6E9F8C73" w14:textId="77777777" w:rsidR="00BE163C" w:rsidRPr="002D28F6" w:rsidRDefault="00BE163C" w:rsidP="008F281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sudjelovanja javnosti u internetskom savjetovanju o nacrtu odluke </w:t>
            </w:r>
          </w:p>
          <w:p w14:paraId="79DC0B8A" w14:textId="77777777" w:rsidR="00BE163C" w:rsidRPr="002D28F6" w:rsidRDefault="00BE163C" w:rsidP="008F281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ili drugog općeg akta </w:t>
            </w:r>
          </w:p>
          <w:p w14:paraId="09B39F67" w14:textId="77777777" w:rsidR="00BE163C" w:rsidRPr="002D28F6" w:rsidRDefault="00BE163C" w:rsidP="008F2819">
            <w:pPr>
              <w:jc w:val="center"/>
              <w:rPr>
                <w:rFonts w:ascii="Arial" w:hAnsi="Arial" w:cs="Arial"/>
              </w:rPr>
            </w:pPr>
          </w:p>
        </w:tc>
      </w:tr>
      <w:tr w:rsidR="00BE163C" w:rsidRPr="002D28F6" w14:paraId="7A7BE5DC" w14:textId="77777777" w:rsidTr="008F281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CE4139A" w14:textId="77777777" w:rsidR="00BE163C" w:rsidRPr="002D28F6" w:rsidRDefault="00BE163C" w:rsidP="008F2819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74D981B" w14:textId="76D9D7F1" w:rsidR="00F451FE" w:rsidRPr="00F451FE" w:rsidRDefault="002F68C7" w:rsidP="00F451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de-DE"/>
                <w14:ligatures w14:val="standardContextual"/>
              </w:rPr>
            </w:pPr>
            <w:r w:rsidRPr="00F451FE">
              <w:rPr>
                <w:rFonts w:ascii="Arial" w:hAnsi="Arial" w:cs="Arial"/>
                <w:color w:val="000000"/>
                <w:sz w:val="22"/>
                <w:szCs w:val="22"/>
              </w:rPr>
              <w:t xml:space="preserve">Odluka o </w:t>
            </w:r>
            <w:r w:rsidR="00F451FE" w:rsidRPr="00F451FE">
              <w:rPr>
                <w:rFonts w:ascii="Arial" w:hAnsi="Arial" w:cs="Arial"/>
                <w:bCs/>
                <w:sz w:val="22"/>
                <w:szCs w:val="22"/>
                <w:lang w:val="de-DE"/>
                <w14:ligatures w14:val="standardContextual"/>
              </w:rPr>
              <w:t xml:space="preserve">visini poreznih stopa godišnjeg poreza na dohodak na području Općine </w:t>
            </w:r>
            <w:r w:rsidR="00C04AFC">
              <w:rPr>
                <w:rFonts w:ascii="Arial" w:hAnsi="Arial" w:cs="Arial"/>
                <w:bCs/>
                <w:sz w:val="22"/>
                <w:szCs w:val="22"/>
                <w:lang w:val="de-DE"/>
                <w14:ligatures w14:val="standardContextual"/>
              </w:rPr>
              <w:t>Vrbje</w:t>
            </w:r>
          </w:p>
          <w:p w14:paraId="26D13613" w14:textId="77777777" w:rsidR="00F451FE" w:rsidRPr="00F451FE" w:rsidRDefault="00F451FE" w:rsidP="00F451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de-DE"/>
                <w14:ligatures w14:val="standardContextual"/>
              </w:rPr>
            </w:pPr>
          </w:p>
          <w:p w14:paraId="5EC9B043" w14:textId="431450D1" w:rsidR="00BE163C" w:rsidRPr="00F451FE" w:rsidRDefault="00BE163C" w:rsidP="00F451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63C" w:rsidRPr="002D28F6" w14:paraId="0CA6002C" w14:textId="77777777" w:rsidTr="008F281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2E1BDC" w14:textId="77777777" w:rsidR="00BE163C" w:rsidRPr="002D28F6" w:rsidRDefault="00BE163C" w:rsidP="008F2819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9EFB956" w14:textId="75197F34" w:rsidR="00BE163C" w:rsidRPr="00C172EF" w:rsidRDefault="00BE163C" w:rsidP="008F281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Jedinstveni upravni odjel</w:t>
            </w: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Općine </w:t>
            </w:r>
            <w:r w:rsidR="00C04AFC">
              <w:rPr>
                <w:rFonts w:ascii="Arial" w:hAnsi="Arial" w:cs="Arial"/>
                <w:sz w:val="22"/>
                <w:szCs w:val="22"/>
                <w:lang w:eastAsia="en-US"/>
              </w:rPr>
              <w:t>Vrbje</w:t>
            </w:r>
          </w:p>
        </w:tc>
      </w:tr>
      <w:tr w:rsidR="00BE163C" w:rsidRPr="002D28F6" w14:paraId="29E54422" w14:textId="77777777" w:rsidTr="008F281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76148FD" w14:textId="77777777" w:rsidR="00BE163C" w:rsidRPr="002D28F6" w:rsidRDefault="00BE163C" w:rsidP="008F281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4A39E3CE" w14:textId="6CB90576" w:rsidR="00BE163C" w:rsidRPr="005040DA" w:rsidRDefault="00744E0B" w:rsidP="008F28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C04AFC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</w:t>
            </w:r>
            <w:r w:rsidR="002F68C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1</w:t>
            </w:r>
            <w:r w:rsidR="00BE163C" w:rsidRPr="005040DA">
              <w:rPr>
                <w:rFonts w:ascii="Arial" w:hAnsi="Arial" w:cs="Arial"/>
                <w:b/>
              </w:rPr>
              <w:t>.20</w:t>
            </w:r>
            <w:r w:rsidR="00CD0F99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5</w:t>
            </w:r>
            <w:r w:rsidR="00BE163C" w:rsidRPr="005040DA">
              <w:rPr>
                <w:rFonts w:ascii="Arial" w:hAnsi="Arial" w:cs="Arial"/>
                <w:b/>
              </w:rPr>
              <w:t>. -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C04AFC">
              <w:rPr>
                <w:rFonts w:ascii="Arial" w:hAnsi="Arial" w:cs="Arial"/>
                <w:b/>
              </w:rPr>
              <w:t>6</w:t>
            </w:r>
            <w:r w:rsidR="00BE163C" w:rsidRPr="005040DA">
              <w:rPr>
                <w:rFonts w:ascii="Arial" w:hAnsi="Arial" w:cs="Arial"/>
                <w:b/>
              </w:rPr>
              <w:t>.</w:t>
            </w:r>
            <w:r w:rsidR="002F68C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2</w:t>
            </w:r>
            <w:r w:rsidR="00BE163C" w:rsidRPr="005040DA">
              <w:rPr>
                <w:rFonts w:ascii="Arial" w:hAnsi="Arial" w:cs="Arial"/>
                <w:b/>
              </w:rPr>
              <w:t>.20</w:t>
            </w:r>
            <w:r w:rsidR="00CD0F99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5</w:t>
            </w:r>
            <w:r w:rsidR="00BE163C" w:rsidRPr="005040DA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BE163C" w:rsidRPr="002D28F6" w14:paraId="20DED956" w14:textId="77777777" w:rsidTr="008F281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B738E36" w14:textId="77777777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B23A0DB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  <w:tr w:rsidR="00BE163C" w:rsidRPr="002D28F6" w14:paraId="4A399432" w14:textId="77777777" w:rsidTr="008F281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04481C0" w14:textId="77777777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325D7E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  <w:tr w:rsidR="00BE163C" w:rsidRPr="002D28F6" w14:paraId="1BE5C172" w14:textId="77777777" w:rsidTr="008F2819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DF731E2" w14:textId="77777777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F417E46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  <w:p w14:paraId="7E960EBB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  <w:p w14:paraId="5DC00AD3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  <w:p w14:paraId="2B6C3A43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  <w:p w14:paraId="7203EE9C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  <w:tr w:rsidR="00BE163C" w:rsidRPr="002D28F6" w14:paraId="54ABB169" w14:textId="77777777" w:rsidTr="008F2819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83B061C" w14:textId="3DBE7422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nacrt prijedloga akta s obrazloženjem</w:t>
            </w:r>
          </w:p>
          <w:p w14:paraId="6B6635E3" w14:textId="77777777" w:rsidR="00BE163C" w:rsidRDefault="00BE163C" w:rsidP="008F2819">
            <w:pPr>
              <w:rPr>
                <w:rFonts w:ascii="Arial" w:hAnsi="Arial" w:cs="Arial"/>
              </w:rPr>
            </w:pPr>
          </w:p>
          <w:p w14:paraId="4B2E3DE0" w14:textId="77777777" w:rsidR="00BE163C" w:rsidRDefault="00BE163C" w:rsidP="008F2819">
            <w:pPr>
              <w:rPr>
                <w:rFonts w:ascii="Arial" w:hAnsi="Arial" w:cs="Arial"/>
              </w:rPr>
            </w:pPr>
          </w:p>
          <w:p w14:paraId="48089051" w14:textId="77777777" w:rsidR="00BE163C" w:rsidRDefault="00BE163C" w:rsidP="008F2819">
            <w:pPr>
              <w:rPr>
                <w:rFonts w:ascii="Arial" w:hAnsi="Arial" w:cs="Arial"/>
              </w:rPr>
            </w:pPr>
          </w:p>
          <w:p w14:paraId="0B955A61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  <w:p w14:paraId="7BB904BD" w14:textId="77777777" w:rsidR="00BE163C" w:rsidRPr="002D28F6" w:rsidRDefault="00BE163C" w:rsidP="008F2819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3F7CE22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  <w:tr w:rsidR="00BE163C" w:rsidRPr="002D28F6" w14:paraId="13B22EEB" w14:textId="77777777" w:rsidTr="008F281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C1F8C9" w14:textId="77777777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Ime i prezime osobe (ili osoba) koja je sastavljala primjedbe i prijedloge ili osobe </w:t>
            </w:r>
            <w:r>
              <w:rPr>
                <w:rFonts w:ascii="Arial" w:hAnsi="Arial" w:cs="Arial"/>
              </w:rPr>
              <w:t xml:space="preserve">  ovlaštene za predstavljanje predstavnika zainteresirane javnosti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1722997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  <w:tr w:rsidR="00BE163C" w:rsidRPr="002D28F6" w14:paraId="69CB722F" w14:textId="77777777" w:rsidTr="008F281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5BEB587" w14:textId="2142C1D5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</w:t>
            </w:r>
            <w:r>
              <w:rPr>
                <w:rFonts w:ascii="Arial" w:hAnsi="Arial" w:cs="Arial"/>
              </w:rPr>
              <w:t xml:space="preserve">Općine </w:t>
            </w:r>
            <w:r w:rsidR="00C04AFC">
              <w:rPr>
                <w:rFonts w:ascii="Arial" w:hAnsi="Arial" w:cs="Arial"/>
              </w:rPr>
              <w:t>Vrbje</w:t>
            </w:r>
            <w:r w:rsidRPr="002D28F6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046DE4F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  <w:tr w:rsidR="00BE163C" w:rsidRPr="002D28F6" w14:paraId="4F7F571E" w14:textId="77777777" w:rsidTr="008F281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CE86E15" w14:textId="77777777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BD402E1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</w:tbl>
    <w:p w14:paraId="633DEA85" w14:textId="77777777" w:rsidR="00BE163C" w:rsidRPr="002D28F6" w:rsidRDefault="00BE163C" w:rsidP="00BE163C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595ADB3D" w14:textId="77777777" w:rsidR="00BE163C" w:rsidRPr="002D28F6" w:rsidRDefault="00BE163C" w:rsidP="00BE163C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0D9994B8" w14:textId="41544CBF" w:rsidR="00BE163C" w:rsidRDefault="00C04AFC" w:rsidP="00BE163C">
      <w:pPr>
        <w:jc w:val="center"/>
      </w:pPr>
      <w:r>
        <w:t>opcina-vrbje@sb.t-com.hr</w:t>
      </w:r>
    </w:p>
    <w:p w14:paraId="57EB1D5A" w14:textId="5A00FF6B" w:rsidR="00BE163C" w:rsidRPr="005040DA" w:rsidRDefault="00BE163C" w:rsidP="00BE163C">
      <w:pPr>
        <w:jc w:val="center"/>
        <w:rPr>
          <w:rFonts w:ascii="Arial" w:hAnsi="Arial" w:cs="Arial"/>
          <w:b/>
        </w:rPr>
      </w:pPr>
      <w:hyperlink r:id="rId4" w:history="1"/>
      <w:r w:rsidRPr="005040DA">
        <w:rPr>
          <w:rFonts w:ascii="Arial" w:hAnsi="Arial" w:cs="Arial"/>
          <w:b/>
        </w:rPr>
        <w:t xml:space="preserve"> zaključno s </w:t>
      </w:r>
      <w:r w:rsidR="00744E0B">
        <w:rPr>
          <w:rFonts w:ascii="Arial" w:hAnsi="Arial" w:cs="Arial"/>
          <w:b/>
        </w:rPr>
        <w:t>0</w:t>
      </w:r>
      <w:r w:rsidR="00C04AFC">
        <w:rPr>
          <w:rFonts w:ascii="Arial" w:hAnsi="Arial" w:cs="Arial"/>
          <w:b/>
        </w:rPr>
        <w:t>6</w:t>
      </w:r>
      <w:r w:rsidRPr="005040DA">
        <w:rPr>
          <w:rFonts w:ascii="Arial" w:hAnsi="Arial" w:cs="Arial"/>
          <w:b/>
        </w:rPr>
        <w:t>.</w:t>
      </w:r>
      <w:r w:rsidR="002F68C7">
        <w:rPr>
          <w:rFonts w:ascii="Arial" w:hAnsi="Arial" w:cs="Arial"/>
          <w:b/>
        </w:rPr>
        <w:t>0</w:t>
      </w:r>
      <w:r w:rsidR="00744E0B">
        <w:rPr>
          <w:rFonts w:ascii="Arial" w:hAnsi="Arial" w:cs="Arial"/>
          <w:b/>
        </w:rPr>
        <w:t>2</w:t>
      </w:r>
      <w:r w:rsidRPr="005040DA">
        <w:rPr>
          <w:rFonts w:ascii="Arial" w:hAnsi="Arial" w:cs="Arial"/>
          <w:b/>
        </w:rPr>
        <w:t>.20</w:t>
      </w:r>
      <w:r w:rsidR="00CD0F99">
        <w:rPr>
          <w:rFonts w:ascii="Arial" w:hAnsi="Arial" w:cs="Arial"/>
          <w:b/>
        </w:rPr>
        <w:t>2</w:t>
      </w:r>
      <w:r w:rsidR="00744E0B">
        <w:rPr>
          <w:rFonts w:ascii="Arial" w:hAnsi="Arial" w:cs="Arial"/>
          <w:b/>
        </w:rPr>
        <w:t>5</w:t>
      </w:r>
      <w:r w:rsidRPr="005040DA">
        <w:rPr>
          <w:rFonts w:ascii="Arial" w:hAnsi="Arial" w:cs="Arial"/>
          <w:b/>
        </w:rPr>
        <w:t>.</w:t>
      </w:r>
    </w:p>
    <w:p w14:paraId="71D1DC9C" w14:textId="77777777" w:rsidR="00BE163C" w:rsidRPr="007D0B98" w:rsidRDefault="00BE163C" w:rsidP="00BE163C">
      <w:pPr>
        <w:jc w:val="center"/>
        <w:rPr>
          <w:rFonts w:ascii="Arial" w:hAnsi="Arial" w:cs="Arial"/>
          <w:color w:val="FF0000"/>
        </w:rPr>
      </w:pPr>
    </w:p>
    <w:p w14:paraId="1B09417D" w14:textId="3CB90682" w:rsidR="00BE163C" w:rsidRPr="007D0B98" w:rsidRDefault="00BE163C" w:rsidP="00BE163C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7D0B98">
        <w:rPr>
          <w:rFonts w:ascii="Arial" w:hAnsi="Arial" w:cs="Arial"/>
          <w:color w:val="auto"/>
        </w:rPr>
        <w:t xml:space="preserve">Po završetku savjetovanja, sve pristigle primjedbe/prijedlozi biti će javno dostupni na internetskoj stranici Općine </w:t>
      </w:r>
      <w:r w:rsidR="00C04AFC">
        <w:rPr>
          <w:rFonts w:ascii="Arial" w:hAnsi="Arial" w:cs="Arial"/>
          <w:color w:val="auto"/>
        </w:rPr>
        <w:t>Vrbje</w:t>
      </w:r>
      <w:r w:rsidRPr="007D0B98">
        <w:rPr>
          <w:rFonts w:ascii="Arial" w:hAnsi="Arial" w:cs="Arial"/>
          <w:color w:val="auto"/>
        </w:rPr>
        <w:t>. Ukoliko želite da Vaši osobni podaci (ime i prezime) budu javno objavljeni, molimo da to jasno istaknete pri slanju obrasca na način da u polju za suglasnost upišete DA.</w:t>
      </w:r>
    </w:p>
    <w:p w14:paraId="4D2212C7" w14:textId="77777777" w:rsidR="00BE163C" w:rsidRPr="007D0B98" w:rsidRDefault="00BE163C" w:rsidP="00BE163C">
      <w:pPr>
        <w:pStyle w:val="Default"/>
        <w:jc w:val="both"/>
        <w:rPr>
          <w:rFonts w:ascii="Arial" w:hAnsi="Arial" w:cs="Arial"/>
          <w:color w:val="auto"/>
        </w:rPr>
      </w:pPr>
    </w:p>
    <w:p w14:paraId="2F37493D" w14:textId="46374A8E" w:rsidR="00BE163C" w:rsidRDefault="00BE163C" w:rsidP="00BE163C">
      <w:pPr>
        <w:pStyle w:val="Tekstfusnote"/>
        <w:spacing w:after="0"/>
        <w:outlineLvl w:val="0"/>
        <w:rPr>
          <w:rFonts w:ascii="Arial" w:hAnsi="Arial" w:cs="Arial"/>
          <w:sz w:val="24"/>
          <w:szCs w:val="24"/>
        </w:rPr>
      </w:pPr>
      <w:r w:rsidRPr="007D0B98">
        <w:rPr>
          <w:rFonts w:ascii="Arial" w:hAnsi="Arial" w:cs="Arial"/>
          <w:sz w:val="24"/>
          <w:szCs w:val="24"/>
        </w:rPr>
        <w:t xml:space="preserve">          Anonimni, uvredljivi i irelevantni komentari neće se objaviti.</w:t>
      </w:r>
    </w:p>
    <w:sectPr w:rsidR="00BE163C" w:rsidSect="00BA294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DB"/>
    <w:rsid w:val="0001618A"/>
    <w:rsid w:val="000733A9"/>
    <w:rsid w:val="00127BE8"/>
    <w:rsid w:val="00201DDB"/>
    <w:rsid w:val="002A77EB"/>
    <w:rsid w:val="002F68C7"/>
    <w:rsid w:val="003759F2"/>
    <w:rsid w:val="00390BB0"/>
    <w:rsid w:val="003E321C"/>
    <w:rsid w:val="00435C01"/>
    <w:rsid w:val="00464A80"/>
    <w:rsid w:val="004B65B0"/>
    <w:rsid w:val="00646018"/>
    <w:rsid w:val="00666D6B"/>
    <w:rsid w:val="006E30C1"/>
    <w:rsid w:val="00744E0B"/>
    <w:rsid w:val="0076587D"/>
    <w:rsid w:val="00786813"/>
    <w:rsid w:val="007F4EC0"/>
    <w:rsid w:val="008014A0"/>
    <w:rsid w:val="00A043C1"/>
    <w:rsid w:val="00B44B2B"/>
    <w:rsid w:val="00B70D4F"/>
    <w:rsid w:val="00B76402"/>
    <w:rsid w:val="00B84B5C"/>
    <w:rsid w:val="00BA2944"/>
    <w:rsid w:val="00BD62DA"/>
    <w:rsid w:val="00BE163C"/>
    <w:rsid w:val="00BE508C"/>
    <w:rsid w:val="00C04AFC"/>
    <w:rsid w:val="00C509F9"/>
    <w:rsid w:val="00CC586B"/>
    <w:rsid w:val="00CD0F99"/>
    <w:rsid w:val="00D639F7"/>
    <w:rsid w:val="00E46CB7"/>
    <w:rsid w:val="00E70E3B"/>
    <w:rsid w:val="00EA5F4B"/>
    <w:rsid w:val="00F36F34"/>
    <w:rsid w:val="00F451FE"/>
    <w:rsid w:val="00F828A2"/>
    <w:rsid w:val="00FD2441"/>
    <w:rsid w:val="00FD46E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D4B2"/>
  <w15:chartTrackingRefBased/>
  <w15:docId w15:val="{41F74CCC-BDBF-40DF-A03C-C5192EFB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1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BE163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BE163C"/>
    <w:rPr>
      <w:rFonts w:ascii="Calibri" w:eastAsia="Calibri" w:hAnsi="Calibri" w:cs="Times New Roman"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D639F7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D639F7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786813"/>
    <w:pPr>
      <w:widowControl w:val="0"/>
      <w:autoSpaceDE w:val="0"/>
      <w:autoSpaceDN w:val="0"/>
      <w:ind w:left="118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786813"/>
    <w:rPr>
      <w:rFonts w:ascii="Calibri" w:eastAsia="Calibri" w:hAnsi="Calibri" w:cs="Calibri"/>
    </w:rPr>
  </w:style>
  <w:style w:type="paragraph" w:styleId="Bezproreda">
    <w:name w:val="No Spacing"/>
    <w:uiPriority w:val="1"/>
    <w:qFormat/>
    <w:rsid w:val="007868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576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Općina Vrbje</cp:lastModifiedBy>
  <cp:revision>3</cp:revision>
  <dcterms:created xsi:type="dcterms:W3CDTF">2025-02-19T09:04:00Z</dcterms:created>
  <dcterms:modified xsi:type="dcterms:W3CDTF">2025-02-19T09:51:00Z</dcterms:modified>
</cp:coreProperties>
</file>